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139E" w14:textId="77777777" w:rsidR="00B50C6A" w:rsidRDefault="00B6293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93A305E" wp14:editId="785E6A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863" cy="678171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678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4761F3" w14:textId="77777777" w:rsidR="00B50C6A" w:rsidRDefault="00B50C6A">
      <w:pPr>
        <w:jc w:val="center"/>
        <w:rPr>
          <w:b/>
          <w:sz w:val="28"/>
          <w:szCs w:val="28"/>
        </w:rPr>
      </w:pPr>
    </w:p>
    <w:p w14:paraId="6885810A" w14:textId="77777777" w:rsidR="00B50C6A" w:rsidRDefault="00B6293F">
      <w:pPr>
        <w:ind w:left="1440" w:firstLine="72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Note-Taking Organizer for Video</w:t>
      </w:r>
    </w:p>
    <w:bookmarkEnd w:id="0"/>
    <w:p w14:paraId="64B44DB3" w14:textId="77777777" w:rsidR="00B50C6A" w:rsidRDefault="00B50C6A">
      <w:pPr>
        <w:jc w:val="center"/>
      </w:pPr>
    </w:p>
    <w:p w14:paraId="7415A989" w14:textId="77777777" w:rsidR="00B50C6A" w:rsidRDefault="00B629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Performance Coaching: Enhancing a Principal’s Instructional Leadership Skills</w:t>
      </w:r>
    </w:p>
    <w:p w14:paraId="7E15E0FB" w14:textId="77777777" w:rsidR="00B50C6A" w:rsidRDefault="00B50C6A"/>
    <w:p w14:paraId="2864F2E6" w14:textId="77777777" w:rsidR="00B50C6A" w:rsidRDefault="00B6293F">
      <w:r>
        <w:t>View each section of the video.  Follow the instructions of the narrator to identify discussion points that address the general practice areas and the elements within each area.</w:t>
      </w:r>
    </w:p>
    <w:p w14:paraId="43C722D1" w14:textId="77777777" w:rsidR="00B50C6A" w:rsidRDefault="00B50C6A">
      <w:pPr>
        <w:rPr>
          <w:sz w:val="16"/>
          <w:szCs w:val="16"/>
        </w:rPr>
      </w:pPr>
    </w:p>
    <w:tbl>
      <w:tblPr>
        <w:tblStyle w:val="a"/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B50C6A" w14:paraId="3AAE31A1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8DC8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Inclusive Instructional and Organizational Leadership</w:t>
            </w:r>
          </w:p>
          <w:p w14:paraId="233F140A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Promote system-wide lea</w:t>
            </w:r>
            <w:r>
              <w:t>rning</w:t>
            </w:r>
          </w:p>
          <w:p w14:paraId="45F08A11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Prioritize the improvement of teaching and learning</w:t>
            </w:r>
          </w:p>
          <w:p w14:paraId="37ED7E20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Build capacity through support and accountability</w:t>
            </w:r>
          </w:p>
          <w:p w14:paraId="2D0C6433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Sustain an open and collaborative culture</w:t>
            </w:r>
          </w:p>
          <w:p w14:paraId="4F6CB272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1806A8EA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28AE941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623510F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3E97C40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2F5067E3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B50C6A" w14:paraId="4294F4D6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AFE0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Capacity Building Through Professional Capital</w:t>
            </w:r>
          </w:p>
          <w:p w14:paraId="2D11FBAB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Human Capital--quality and capabilities of educational staff</w:t>
            </w:r>
          </w:p>
          <w:p w14:paraId="25F09A0D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Social Capital--quality and impact of interactions</w:t>
            </w:r>
          </w:p>
          <w:p w14:paraId="1A52B0C7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Decisional Capital--capacity and expertise for making decisions</w:t>
            </w:r>
          </w:p>
          <w:p w14:paraId="715483C7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250600E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081CF2D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EF5E63C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A8E736B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45EED817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76E4CCE2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B50C6A" w14:paraId="1C9DC092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7D99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Inclusive Instructional Practices</w:t>
            </w:r>
          </w:p>
          <w:p w14:paraId="6DBC37D6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Planning of Instruction</w:t>
            </w:r>
          </w:p>
          <w:p w14:paraId="68B7041A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Delivery of Instruction</w:t>
            </w:r>
          </w:p>
          <w:p w14:paraId="502540EC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Assessment of Instruction</w:t>
            </w:r>
          </w:p>
          <w:p w14:paraId="403871A8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506CFE4A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06448EF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4EA974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3EC79C90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ACE04E0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B50C6A" w14:paraId="4E711A30" w14:textId="77777777">
        <w:tc>
          <w:tcPr>
            <w:tcW w:w="9285" w:type="dxa"/>
            <w:tcBorders>
              <w:top w:val="single" w:sz="12" w:space="0" w:color="B7B7B7"/>
              <w:left w:val="single" w:sz="12" w:space="0" w:color="B7B7B7"/>
              <w:bottom w:val="single" w:sz="12" w:space="0" w:color="B7B7B7"/>
              <w:right w:val="single" w:sz="12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678B" w14:textId="77777777" w:rsidR="00B50C6A" w:rsidRDefault="00B62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Wrap Up Discussion</w:t>
            </w:r>
          </w:p>
          <w:p w14:paraId="4A1E3CC7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0E6CBF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6E95AF" w14:textId="77777777" w:rsidR="00B50C6A" w:rsidRDefault="00B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4068571" w14:textId="77777777" w:rsidR="00B50C6A" w:rsidRDefault="00B50C6A"/>
    <w:sectPr w:rsidR="00B50C6A">
      <w:pgSz w:w="12240" w:h="15840"/>
      <w:pgMar w:top="720" w:right="1440" w:bottom="108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6A"/>
    <w:rsid w:val="00B50C6A"/>
    <w:rsid w:val="00B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3D9F6"/>
  <w15:docId w15:val="{11BA8A77-F6B0-A649-B099-7B1B284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757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Note-Taking Organizer for Video</dc:title>
  <dc:subject/>
  <dc:creator/>
  <cp:keywords/>
  <dc:description/>
  <cp:lastModifiedBy>Nicole LaGrasso</cp:lastModifiedBy>
  <cp:revision>2</cp:revision>
  <dcterms:created xsi:type="dcterms:W3CDTF">2020-02-11T15:01:00Z</dcterms:created>
  <dcterms:modified xsi:type="dcterms:W3CDTF">2020-02-11T15:02:00Z</dcterms:modified>
  <cp:category/>
</cp:coreProperties>
</file>